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FF" w:rsidRPr="000545FF" w:rsidRDefault="000545FF" w:rsidP="000545FF">
      <w:pPr>
        <w:widowControl/>
        <w:rPr>
          <w:rFonts w:ascii="新細明體" w:eastAsia="新細明體" w:hAnsi="新細明體" w:cs="新細明體"/>
          <w:color w:val="313131"/>
          <w:kern w:val="0"/>
          <w:szCs w:val="24"/>
        </w:rPr>
      </w:pPr>
      <w:r w:rsidRPr="000545FF">
        <w:rPr>
          <w:rFonts w:ascii="Arial" w:eastAsia="新細明體" w:hAnsi="Arial" w:cs="Arial"/>
          <w:color w:val="313131"/>
          <w:kern w:val="0"/>
          <w:szCs w:val="24"/>
        </w:rPr>
        <w:t xml:space="preserve">CAPSULE </w:t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t>是將內容與故事驅動為</w:t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t xml:space="preserve"> IP </w:t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t>的事業夥伴。以故事出發，從構成到強化，透過多元平台和商業模式將內容創作者、虛擬角色等</w:t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t xml:space="preserve"> IP </w:t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t>及各領域企業品牌影響力無限擴展。</w:t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br/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t>結合「品牌內容行銷」與「多元商業變現」兩大領域，於近兩年累積近</w:t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t xml:space="preserve"> 2,000 </w:t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t>件行銷案例並奪下年度廣告大獎</w:t>
      </w:r>
      <w:proofErr w:type="gramStart"/>
      <w:r w:rsidRPr="000545FF">
        <w:rPr>
          <w:rFonts w:ascii="Arial" w:eastAsia="新細明體" w:hAnsi="Arial" w:cs="Arial"/>
          <w:color w:val="313131"/>
          <w:kern w:val="0"/>
          <w:szCs w:val="24"/>
        </w:rPr>
        <w:t>─</w:t>
      </w:r>
      <w:proofErr w:type="gramEnd"/>
      <w:r w:rsidRPr="000545FF">
        <w:rPr>
          <w:rFonts w:ascii="Arial" w:eastAsia="新細明體" w:hAnsi="Arial" w:cs="Arial"/>
          <w:color w:val="313131"/>
          <w:kern w:val="0"/>
          <w:szCs w:val="24"/>
        </w:rPr>
        <w:t xml:space="preserve"> 4A </w:t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t>創意獎，此外也以工商合作、聯名、電商周邊、食品品牌、實體活動、付費粉絲經營等多元模式為數百組長期合作的</w:t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t xml:space="preserve"> YouTube </w:t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t>頻道及新世代</w:t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t xml:space="preserve"> IP </w:t>
      </w:r>
      <w:r w:rsidRPr="000545FF">
        <w:rPr>
          <w:rFonts w:ascii="Arial" w:eastAsia="新細明體" w:hAnsi="Arial" w:cs="Arial"/>
          <w:color w:val="313131"/>
          <w:kern w:val="0"/>
          <w:szCs w:val="24"/>
        </w:rPr>
        <w:t>打造全方位發展。</w:t>
      </w:r>
    </w:p>
    <w:p w:rsidR="000545FF" w:rsidRPr="000545FF" w:rsidRDefault="000545FF" w:rsidP="000545F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0545FF" w:rsidRPr="000545FF" w:rsidRDefault="000545FF" w:rsidP="000545FF">
      <w:pPr>
        <w:widowControl/>
        <w:rPr>
          <w:rFonts w:ascii="Arial" w:eastAsia="新細明體" w:hAnsi="Arial" w:cs="Arial"/>
          <w:b/>
          <w:bCs/>
          <w:color w:val="000000"/>
          <w:kern w:val="0"/>
          <w:szCs w:val="24"/>
        </w:rPr>
      </w:pPr>
      <w:r w:rsidRPr="000545FF">
        <w:rPr>
          <w:rFonts w:ascii="Segoe UI Emoji" w:eastAsia="新細明體" w:hAnsi="Segoe UI Emoji" w:cs="Segoe UI Emoji"/>
          <w:b/>
          <w:bCs/>
          <w:color w:val="000000"/>
          <w:kern w:val="0"/>
          <w:szCs w:val="24"/>
        </w:rPr>
        <w:t>🔸</w:t>
      </w:r>
      <w:r w:rsidRPr="000545FF">
        <w:rPr>
          <w:rFonts w:ascii="Arial" w:eastAsia="新細明體" w:hAnsi="Arial" w:cs="Arial"/>
          <w:b/>
          <w:bCs/>
          <w:color w:val="000000"/>
          <w:kern w:val="0"/>
          <w:szCs w:val="24"/>
        </w:rPr>
        <w:t>敬請協助公告周知，歡迎</w:t>
      </w:r>
    </w:p>
    <w:p w:rsidR="000545FF" w:rsidRPr="000545FF" w:rsidRDefault="000545FF" w:rsidP="000545FF">
      <w:pPr>
        <w:widowControl/>
        <w:rPr>
          <w:rFonts w:ascii="Arial" w:eastAsia="新細明體" w:hAnsi="Arial" w:cs="Arial"/>
          <w:b/>
          <w:bCs/>
          <w:color w:val="000000"/>
          <w:kern w:val="0"/>
          <w:szCs w:val="24"/>
        </w:rPr>
      </w:pPr>
      <w:r w:rsidRPr="000545FF">
        <w:rPr>
          <w:rFonts w:ascii="Arial" w:eastAsia="新細明體" w:hAnsi="Arial" w:cs="Arial"/>
          <w:b/>
          <w:bCs/>
          <w:color w:val="000000"/>
          <w:kern w:val="0"/>
          <w:szCs w:val="24"/>
        </w:rPr>
        <w:t>有興趣的學生直接透過報名表單報名喔！</w:t>
      </w:r>
    </w:p>
    <w:p w:rsidR="000545FF" w:rsidRPr="000545FF" w:rsidRDefault="000545FF" w:rsidP="000545FF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想先投入就業市場且對新媒體事業充滿熱忱的學生們，快加入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CAPSULE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的大家庭吧！</w:t>
      </w:r>
    </w:p>
    <w:p w:rsidR="000545FF" w:rsidRPr="000545FF" w:rsidRDefault="000545FF" w:rsidP="000545FF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－公司名稱：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 xml:space="preserve">CAPSULE </w:t>
      </w:r>
      <w:proofErr w:type="gramStart"/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卡普索股份有限公司</w:t>
      </w:r>
      <w:proofErr w:type="gramEnd"/>
    </w:p>
    <w:p w:rsidR="000545FF" w:rsidRPr="000545FF" w:rsidRDefault="000545FF" w:rsidP="000545FF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－招募對象：大三／大四／碩士（含）</w:t>
      </w:r>
      <w:proofErr w:type="gramStart"/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以上／</w:t>
      </w:r>
      <w:proofErr w:type="gramEnd"/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應屆畢業生／職場新鮮人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br/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－報名時間：即日起～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2023/05/29(</w:t>
      </w:r>
      <w:proofErr w:type="gramStart"/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一</w:t>
      </w:r>
      <w:proofErr w:type="gramEnd"/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)12:00  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截止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br/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－活動時間：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2023/06/10(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六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) 12:30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～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18:30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（說明會與面試）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br/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－開始實習：預計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 xml:space="preserve"> 2023/6/26(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一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)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起陸續報到（可配合學校簽訂實習合約）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br/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－</w:t>
      </w:r>
      <w:proofErr w:type="gramStart"/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薪</w:t>
      </w:r>
      <w:proofErr w:type="gramEnd"/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 xml:space="preserve">　　資：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 xml:space="preserve">180 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元起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 xml:space="preserve"> / 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時</w:t>
      </w:r>
    </w:p>
    <w:p w:rsidR="000545FF" w:rsidRPr="000545FF" w:rsidRDefault="000545FF" w:rsidP="000545FF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0545FF">
        <w:rPr>
          <w:rFonts w:ascii="Segoe UI Emoji" w:eastAsia="新細明體" w:hAnsi="Segoe UI Emoji" w:cs="Segoe UI Emoji"/>
          <w:color w:val="000000"/>
          <w:kern w:val="0"/>
          <w:sz w:val="21"/>
          <w:szCs w:val="21"/>
        </w:rPr>
        <w:t>➡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公司官網：</w:t>
      </w:r>
      <w:hyperlink r:id="rId4" w:tgtFrame="_blank" w:history="1">
        <w:r w:rsidRPr="000545FF">
          <w:rPr>
            <w:rFonts w:ascii="Arial" w:eastAsia="新細明體" w:hAnsi="Arial" w:cs="Arial"/>
            <w:color w:val="0000CC"/>
            <w:kern w:val="0"/>
            <w:sz w:val="21"/>
            <w:szCs w:val="21"/>
            <w:u w:val="single"/>
          </w:rPr>
          <w:t>https://www.capsuleinc.co/</w:t>
        </w:r>
      </w:hyperlink>
    </w:p>
    <w:p w:rsidR="000545FF" w:rsidRPr="000545FF" w:rsidRDefault="000545FF" w:rsidP="000545FF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0545FF">
        <w:rPr>
          <w:rFonts w:ascii="Segoe UI Emoji" w:eastAsia="新細明體" w:hAnsi="Segoe UI Emoji" w:cs="Segoe UI Emoji"/>
          <w:color w:val="000000"/>
          <w:kern w:val="0"/>
          <w:sz w:val="21"/>
          <w:szCs w:val="21"/>
        </w:rPr>
        <w:t>➡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更多資訊請關注這裡：</w:t>
      </w:r>
      <w:hyperlink r:id="rId5" w:tgtFrame="_blank" w:history="1">
        <w:r w:rsidRPr="000545FF">
          <w:rPr>
            <w:rFonts w:ascii="Arial" w:eastAsia="新細明體" w:hAnsi="Arial" w:cs="Arial"/>
            <w:color w:val="0000CC"/>
            <w:kern w:val="0"/>
            <w:sz w:val="21"/>
            <w:szCs w:val="21"/>
            <w:u w:val="single"/>
          </w:rPr>
          <w:t>https://www.facebook.com/CAPSULEInternProgram</w:t>
        </w:r>
      </w:hyperlink>
    </w:p>
    <w:p w:rsidR="000545FF" w:rsidRPr="000545FF" w:rsidRDefault="000545FF" w:rsidP="000545FF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0545FF">
        <w:rPr>
          <w:rFonts w:ascii="Segoe UI Emoji" w:eastAsia="新細明體" w:hAnsi="Segoe UI Emoji" w:cs="Segoe UI Emoji"/>
          <w:color w:val="000000"/>
          <w:kern w:val="0"/>
          <w:sz w:val="21"/>
          <w:szCs w:val="21"/>
        </w:rPr>
        <w:t>➡</w:t>
      </w:r>
      <w:r w:rsidRPr="000545FF">
        <w:rPr>
          <w:rFonts w:ascii="Arial" w:eastAsia="新細明體" w:hAnsi="Arial" w:cs="Arial"/>
          <w:color w:val="000000"/>
          <w:kern w:val="0"/>
          <w:sz w:val="21"/>
          <w:szCs w:val="21"/>
        </w:rPr>
        <w:t>報名連結：</w:t>
      </w:r>
      <w:hyperlink r:id="rId6" w:tgtFrame="_blank" w:history="1">
        <w:r w:rsidRPr="000545FF">
          <w:rPr>
            <w:rFonts w:ascii="Arial" w:eastAsia="新細明體" w:hAnsi="Arial" w:cs="Arial"/>
            <w:color w:val="0000CC"/>
            <w:kern w:val="0"/>
            <w:sz w:val="21"/>
            <w:szCs w:val="21"/>
            <w:u w:val="single"/>
            <w:bdr w:val="none" w:sz="0" w:space="0" w:color="auto" w:frame="1"/>
          </w:rPr>
          <w:t>https://forms.gle/WnVeYEhT31i6i7aq9</w:t>
        </w:r>
      </w:hyperlink>
      <w:r w:rsidRPr="000545FF">
        <w:rPr>
          <w:rFonts w:ascii="Arial" w:eastAsia="新細明體" w:hAnsi="Arial" w:cs="Arial"/>
          <w:color w:val="050505"/>
          <w:kern w:val="0"/>
          <w:sz w:val="21"/>
          <w:szCs w:val="21"/>
        </w:rPr>
        <w:t xml:space="preserve"> </w:t>
      </w:r>
    </w:p>
    <w:p w:rsidR="00482005" w:rsidRPr="000545FF" w:rsidRDefault="00482005">
      <w:bookmarkStart w:id="0" w:name="_GoBack"/>
      <w:bookmarkEnd w:id="0"/>
    </w:p>
    <w:sectPr w:rsidR="00482005" w:rsidRPr="000545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FF"/>
    <w:rsid w:val="000545FF"/>
    <w:rsid w:val="004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6ECD0-006B-4986-A218-22EBC7DC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nVeYEhT31i6i7aq9?fbclid=IwAR12X3TG1qB4i0i1NDM6SnIio07XopgM5cIiiNLyqwX3PukHvo5E-LEq2ZY" TargetMode="External"/><Relationship Id="rId5" Type="http://schemas.openxmlformats.org/officeDocument/2006/relationships/hyperlink" Target="https://www.facebook.com/CAPSULEInternProgram" TargetMode="External"/><Relationship Id="rId4" Type="http://schemas.openxmlformats.org/officeDocument/2006/relationships/hyperlink" Target="https://www.capsuleinc.co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FJUSER211123D</dc:creator>
  <cp:keywords/>
  <dc:description/>
  <cp:lastModifiedBy>FJUSER211123D</cp:lastModifiedBy>
  <cp:revision>1</cp:revision>
  <dcterms:created xsi:type="dcterms:W3CDTF">2023-05-18T01:45:00Z</dcterms:created>
  <dcterms:modified xsi:type="dcterms:W3CDTF">2023-05-18T01:45:00Z</dcterms:modified>
</cp:coreProperties>
</file>