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5BB" w:rsidRDefault="00A105BB" w:rsidP="00A105BB">
      <w:pPr>
        <w:pStyle w:val="Web"/>
        <w:spacing w:before="0" w:beforeAutospacing="0" w:after="0" w:afterAutospacing="0"/>
      </w:pPr>
      <w:r>
        <w:rPr>
          <w:rStyle w:val="a4"/>
          <w:rFonts w:hint="eastAsia"/>
          <w:color w:val="000000"/>
        </w:rPr>
        <w:t>【大稻埕戲苑】112年「前</w:t>
      </w:r>
      <w:proofErr w:type="gramStart"/>
      <w:r>
        <w:rPr>
          <w:rStyle w:val="a4"/>
          <w:rFonts w:hint="eastAsia"/>
          <w:color w:val="000000"/>
        </w:rPr>
        <w:t>臺</w:t>
      </w:r>
      <w:proofErr w:type="gramEnd"/>
      <w:r>
        <w:rPr>
          <w:rStyle w:val="a4"/>
          <w:rFonts w:hint="eastAsia"/>
          <w:color w:val="000000"/>
        </w:rPr>
        <w:t>服務人員」招募培訓計畫</w:t>
      </w:r>
    </w:p>
    <w:p w:rsidR="00A105BB" w:rsidRDefault="00A105BB" w:rsidP="00A105BB">
      <w:pPr>
        <w:pStyle w:val="Web"/>
        <w:spacing w:before="0" w:beforeAutospacing="0" w:after="0" w:afterAutospacing="0"/>
        <w:rPr>
          <w:rFonts w:hint="eastAsia"/>
        </w:rPr>
      </w:pPr>
      <w:r>
        <w:rPr>
          <w:rFonts w:hint="eastAsia"/>
          <w:color w:val="000000"/>
        </w:rPr>
        <w:t> </w:t>
      </w:r>
    </w:p>
    <w:p w:rsidR="00A105BB" w:rsidRDefault="00A105BB" w:rsidP="00A105BB">
      <w:pPr>
        <w:pStyle w:val="Web"/>
        <w:spacing w:before="0" w:beforeAutospacing="0" w:after="0" w:afterAutospacing="0"/>
        <w:rPr>
          <w:rFonts w:hint="eastAsia"/>
        </w:rPr>
      </w:pPr>
      <w:r>
        <w:rPr>
          <w:rStyle w:val="a4"/>
          <w:rFonts w:hint="eastAsia"/>
          <w:color w:val="000000"/>
        </w:rPr>
        <w:t>歡迎大家</w:t>
      </w:r>
      <w:proofErr w:type="gramStart"/>
      <w:r>
        <w:rPr>
          <w:rStyle w:val="a4"/>
          <w:rFonts w:hint="eastAsia"/>
          <w:color w:val="000000"/>
        </w:rPr>
        <w:t>相揪報名囉</w:t>
      </w:r>
      <w:proofErr w:type="gramEnd"/>
      <w:r>
        <w:rPr>
          <w:rStyle w:val="a4"/>
          <w:rFonts w:hint="eastAsia"/>
          <w:color w:val="000000"/>
        </w:rPr>
        <w:t>!!!</w:t>
      </w:r>
    </w:p>
    <w:p w:rsidR="00A105BB" w:rsidRDefault="00A105BB" w:rsidP="00A105BB">
      <w:pPr>
        <w:pStyle w:val="Web"/>
        <w:spacing w:before="0" w:beforeAutospacing="0" w:after="0" w:afterAutospacing="0"/>
        <w:rPr>
          <w:rFonts w:hint="eastAsia"/>
        </w:rPr>
      </w:pPr>
      <w:r>
        <w:rPr>
          <w:rFonts w:hint="eastAsia"/>
          <w:color w:val="000000"/>
        </w:rPr>
        <w:t>大稻</w:t>
      </w:r>
      <w:proofErr w:type="gramStart"/>
      <w:r>
        <w:rPr>
          <w:rFonts w:hint="eastAsia"/>
          <w:color w:val="000000"/>
        </w:rPr>
        <w:t>埕戲苑</w:t>
      </w:r>
      <w:proofErr w:type="gramEnd"/>
      <w:r>
        <w:rPr>
          <w:rFonts w:hint="eastAsia"/>
          <w:color w:val="000000"/>
        </w:rPr>
        <w:t xml:space="preserve"> 前台服務人詳細資訊請至報名連結:</w:t>
      </w:r>
      <w:hyperlink r:id="rId4" w:tgtFrame="_blank" w:history="1">
        <w:r>
          <w:rPr>
            <w:rStyle w:val="a3"/>
            <w:rFonts w:hint="eastAsia"/>
            <w:color w:val="000000"/>
          </w:rPr>
          <w:t>https://forms.gle/fK7f9dqbqXYeAPKF9</w:t>
        </w:r>
      </w:hyperlink>
    </w:p>
    <w:p w:rsidR="00A105BB" w:rsidRDefault="00A105BB" w:rsidP="00A105BB">
      <w:pPr>
        <w:pStyle w:val="Web"/>
        <w:spacing w:before="0" w:beforeAutospacing="0" w:after="0" w:afterAutospacing="0"/>
        <w:rPr>
          <w:rFonts w:hint="eastAsia"/>
        </w:rPr>
      </w:pPr>
      <w:r>
        <w:rPr>
          <w:rFonts w:hint="eastAsia"/>
          <w:color w:val="000000"/>
        </w:rPr>
        <w:t>工作地點：大稻</w:t>
      </w:r>
      <w:proofErr w:type="gramStart"/>
      <w:r>
        <w:rPr>
          <w:rFonts w:hint="eastAsia"/>
          <w:color w:val="000000"/>
        </w:rPr>
        <w:t>埕戲苑</w:t>
      </w:r>
      <w:proofErr w:type="gramEnd"/>
      <w:r>
        <w:rPr>
          <w:rFonts w:hint="eastAsia"/>
          <w:color w:val="000000"/>
        </w:rPr>
        <w:t>8F曲藝場・9F劇場（103台北市大同區迪化街一段21號8.9樓）。</w:t>
      </w:r>
    </w:p>
    <w:p w:rsidR="00A105BB" w:rsidRDefault="00A105BB" w:rsidP="00A105BB">
      <w:pPr>
        <w:pStyle w:val="Web"/>
        <w:spacing w:before="0" w:beforeAutospacing="0" w:after="0" w:afterAutospacing="0"/>
        <w:rPr>
          <w:rFonts w:hint="eastAsia"/>
        </w:rPr>
      </w:pPr>
      <w:r>
        <w:rPr>
          <w:rFonts w:hint="eastAsia"/>
          <w:color w:val="000000"/>
        </w:rPr>
        <w:t> </w:t>
      </w:r>
    </w:p>
    <w:p w:rsidR="00A105BB" w:rsidRDefault="00A105BB" w:rsidP="00A105BB">
      <w:pPr>
        <w:pStyle w:val="Web"/>
        <w:spacing w:before="0" w:beforeAutospacing="0" w:after="0" w:afterAutospacing="0"/>
        <w:rPr>
          <w:rFonts w:hint="eastAsia"/>
        </w:rPr>
      </w:pPr>
      <w:r>
        <w:rPr>
          <w:rStyle w:val="a4"/>
          <w:rFonts w:hint="eastAsia"/>
          <w:color w:val="000000"/>
        </w:rPr>
        <w:t>誠摯邀請樂於與人群互動的朋友們加入我們！</w:t>
      </w:r>
    </w:p>
    <w:p w:rsidR="00A105BB" w:rsidRDefault="00A105BB" w:rsidP="00A105BB">
      <w:pPr>
        <w:pStyle w:val="Web"/>
        <w:spacing w:before="0" w:beforeAutospacing="0" w:after="0" w:afterAutospacing="0"/>
        <w:rPr>
          <w:rFonts w:hint="eastAsia"/>
        </w:rPr>
      </w:pPr>
      <w:r>
        <w:rPr>
          <w:rStyle w:val="a4"/>
          <w:rFonts w:hint="eastAsia"/>
          <w:color w:val="000000"/>
        </w:rPr>
        <w:t>你工作所需要執行的事：</w:t>
      </w:r>
      <w:r>
        <w:rPr>
          <w:rFonts w:hint="eastAsia"/>
          <w:color w:val="000000"/>
        </w:rPr>
        <w:t>依演出需求執行任務。負責前台設備使用，觀眾導引，出入安全，觀眾服務及協助表演團體前台作業等相關事項。 依時間順序工作分為：觀眾入場前/演出前/演出中/中場休息/演出結束共五個階段，配合館內節目演出，維持劇場秩序，現場突發狀況處理，主管交辦等觀眾服務工作。</w:t>
      </w:r>
    </w:p>
    <w:p w:rsidR="00A105BB" w:rsidRDefault="00A105BB" w:rsidP="00A105BB">
      <w:pPr>
        <w:pStyle w:val="Web"/>
        <w:spacing w:before="0" w:beforeAutospacing="0" w:after="0" w:afterAutospacing="0"/>
        <w:rPr>
          <w:rFonts w:hint="eastAsia"/>
        </w:rPr>
      </w:pPr>
      <w:r>
        <w:rPr>
          <w:rFonts w:hint="eastAsia"/>
          <w:color w:val="000000"/>
        </w:rPr>
        <w:t> </w:t>
      </w:r>
    </w:p>
    <w:p w:rsidR="00A105BB" w:rsidRDefault="00A105BB" w:rsidP="00A105BB">
      <w:pPr>
        <w:pStyle w:val="Web"/>
        <w:spacing w:before="0" w:beforeAutospacing="0" w:after="0" w:afterAutospacing="0"/>
        <w:rPr>
          <w:rFonts w:hint="eastAsia"/>
        </w:rPr>
      </w:pPr>
      <w:r>
        <w:rPr>
          <w:rStyle w:val="a4"/>
          <w:rFonts w:hint="eastAsia"/>
          <w:color w:val="000000"/>
        </w:rPr>
        <w:t>工作時間：</w:t>
      </w:r>
      <w:r>
        <w:rPr>
          <w:rFonts w:hint="eastAsia"/>
          <w:color w:val="000000"/>
        </w:rPr>
        <w:t>可經常性配合排班者（排班制）。每月10日(含)</w:t>
      </w:r>
      <w:proofErr w:type="gramStart"/>
      <w:r>
        <w:rPr>
          <w:rFonts w:hint="eastAsia"/>
          <w:color w:val="000000"/>
        </w:rPr>
        <w:t>前勾選次</w:t>
      </w:r>
      <w:proofErr w:type="gramEnd"/>
      <w:r>
        <w:rPr>
          <w:rFonts w:hint="eastAsia"/>
          <w:color w:val="000000"/>
        </w:rPr>
        <w:t>月可排班時間，15或20日公布</w:t>
      </w:r>
      <w:proofErr w:type="gramStart"/>
      <w:r>
        <w:rPr>
          <w:rFonts w:hint="eastAsia"/>
          <w:color w:val="000000"/>
        </w:rPr>
        <w:t>次月班表</w:t>
      </w:r>
      <w:proofErr w:type="gramEnd"/>
      <w:r>
        <w:rPr>
          <w:rFonts w:hint="eastAsia"/>
          <w:color w:val="000000"/>
        </w:rPr>
        <w:t>，每月節目數量不同，無法保證排班場次。</w:t>
      </w:r>
    </w:p>
    <w:p w:rsidR="00A105BB" w:rsidRDefault="00A105BB" w:rsidP="00A105BB">
      <w:pPr>
        <w:pStyle w:val="Web"/>
        <w:spacing w:before="0" w:beforeAutospacing="0" w:after="0" w:afterAutospacing="0"/>
        <w:rPr>
          <w:rFonts w:hint="eastAsia"/>
        </w:rPr>
      </w:pPr>
      <w:r>
        <w:rPr>
          <w:rFonts w:hint="eastAsia"/>
          <w:color w:val="000000"/>
        </w:rPr>
        <w:t> </w:t>
      </w:r>
    </w:p>
    <w:p w:rsidR="00A105BB" w:rsidRDefault="00A105BB" w:rsidP="00A105BB">
      <w:pPr>
        <w:pStyle w:val="Web"/>
        <w:spacing w:before="0" w:beforeAutospacing="0" w:after="0" w:afterAutospacing="0"/>
        <w:rPr>
          <w:rFonts w:hint="eastAsia"/>
        </w:rPr>
      </w:pPr>
      <w:r>
        <w:rPr>
          <w:rStyle w:val="a4"/>
          <w:rFonts w:hint="eastAsia"/>
          <w:color w:val="000000"/>
        </w:rPr>
        <w:t>招募時間：</w:t>
      </w:r>
      <w:r>
        <w:rPr>
          <w:rFonts w:hint="eastAsia"/>
          <w:color w:val="000000"/>
        </w:rPr>
        <w:t>即日起至2023年5月20日(日)23:59 截止。</w:t>
      </w:r>
    </w:p>
    <w:p w:rsidR="00A105BB" w:rsidRDefault="00A105BB" w:rsidP="00A105BB">
      <w:pPr>
        <w:pStyle w:val="Web"/>
        <w:spacing w:before="0" w:beforeAutospacing="0" w:after="0" w:afterAutospacing="0"/>
        <w:rPr>
          <w:rFonts w:hint="eastAsia"/>
        </w:rPr>
      </w:pPr>
      <w:r>
        <w:rPr>
          <w:rFonts w:hint="eastAsia"/>
          <w:color w:val="000000"/>
        </w:rPr>
        <w:t>本職務為大稻</w:t>
      </w:r>
      <w:proofErr w:type="gramStart"/>
      <w:r>
        <w:rPr>
          <w:rFonts w:hint="eastAsia"/>
          <w:color w:val="000000"/>
        </w:rPr>
        <w:t>埕戲苑</w:t>
      </w:r>
      <w:proofErr w:type="gramEnd"/>
      <w:r>
        <w:rPr>
          <w:rFonts w:hint="eastAsia"/>
          <w:color w:val="000000"/>
        </w:rPr>
        <w:t>劇場演出及相關活動所預備，可長期排班(每月可配合提供4場以上的排班時間，短期排班者勿試)。</w:t>
      </w:r>
    </w:p>
    <w:p w:rsidR="00A105BB" w:rsidRDefault="00A105BB" w:rsidP="00A105B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 w:rsidR="00A105BB" w:rsidRDefault="00A105BB" w:rsidP="00A105B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 w:rsidR="00A105BB" w:rsidRDefault="00A105BB" w:rsidP="00A105B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臺北市藝文推廣處【大稻埕戲苑】 前台服務組 </w:t>
      </w:r>
    </w:p>
    <w:p w:rsidR="00A105BB" w:rsidRDefault="00A105BB" w:rsidP="00A105B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連絡電話:02-2556-9101分機 264 </w:t>
      </w:r>
    </w:p>
    <w:p w:rsidR="00A105BB" w:rsidRDefault="00A105BB" w:rsidP="00A105B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連絡電子郵件:</w:t>
      </w:r>
      <w:hyperlink r:id="rId5" w:tgtFrame="_blank" w:history="1">
        <w:r>
          <w:rPr>
            <w:rStyle w:val="a3"/>
            <w:rFonts w:hint="eastAsia"/>
            <w:sz w:val="28"/>
            <w:szCs w:val="28"/>
          </w:rPr>
          <w:t>dadaochengtheater@gmail.com</w:t>
        </w:r>
      </w:hyperlink>
    </w:p>
    <w:p w:rsidR="00A105BB" w:rsidRDefault="00A105BB" w:rsidP="00A105B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 w:rsidR="00B7069C" w:rsidRPr="00A105BB" w:rsidRDefault="00B7069C">
      <w:bookmarkStart w:id="0" w:name="_GoBack"/>
      <w:bookmarkEnd w:id="0"/>
    </w:p>
    <w:sectPr w:rsidR="00B7069C" w:rsidRPr="00A105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BB"/>
    <w:rsid w:val="00A105BB"/>
    <w:rsid w:val="00B7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EC37A-D3C9-44EB-874C-4D99EED2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05BB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05B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105B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105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1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daochengtheater@gmail.com" TargetMode="External"/><Relationship Id="rId4" Type="http://schemas.openxmlformats.org/officeDocument/2006/relationships/hyperlink" Target="https://forms.gle/fK7f9dqbqXYeAPKF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FJUSER211123D</dc:creator>
  <cp:keywords/>
  <dc:description/>
  <cp:lastModifiedBy>FJUSER211123D</cp:lastModifiedBy>
  <cp:revision>1</cp:revision>
  <dcterms:created xsi:type="dcterms:W3CDTF">2023-05-10T06:27:00Z</dcterms:created>
  <dcterms:modified xsi:type="dcterms:W3CDTF">2023-05-10T06:28:00Z</dcterms:modified>
</cp:coreProperties>
</file>